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87E39" w14:textId="70357785" w:rsidR="004F75A9" w:rsidRDefault="004F75A9" w:rsidP="004F75A9">
      <w:pPr>
        <w:jc w:val="center"/>
        <w:rPr>
          <w:rFonts w:ascii="Calibri" w:eastAsia="標楷體" w:hAnsi="Calibri"/>
          <w:sz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E89A2E2" wp14:editId="433BFC45">
            <wp:simplePos x="0" y="0"/>
            <wp:positionH relativeFrom="column">
              <wp:posOffset>-241935</wp:posOffset>
            </wp:positionH>
            <wp:positionV relativeFrom="paragraph">
              <wp:posOffset>95250</wp:posOffset>
            </wp:positionV>
            <wp:extent cx="875030" cy="800100"/>
            <wp:effectExtent l="0" t="0" r="1270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03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華康中圓體" w:eastAsia="華康中圓體" w:hAnsi="標楷體" w:hint="eastAsia"/>
          <w:sz w:val="44"/>
        </w:rPr>
        <w:t xml:space="preserve">    </w:t>
      </w:r>
      <w:r>
        <w:rPr>
          <w:rFonts w:ascii="Tahoma" w:eastAsia="標楷體" w:hAnsi="Tahoma" w:cs="Tahoma"/>
          <w:sz w:val="40"/>
          <w:szCs w:val="40"/>
        </w:rPr>
        <w:t xml:space="preserve">2021 </w:t>
      </w:r>
      <w:r>
        <w:rPr>
          <w:rFonts w:ascii="Calibri" w:hAnsi="Calibri" w:cs="Calibri"/>
          <w:color w:val="FF0066"/>
          <w:sz w:val="40"/>
          <w:szCs w:val="40"/>
        </w:rPr>
        <w:t>T</w:t>
      </w:r>
      <w:r>
        <w:rPr>
          <w:rFonts w:ascii="Calibri" w:hAnsi="Calibri" w:cs="Calibri"/>
          <w:color w:val="000000"/>
          <w:sz w:val="40"/>
          <w:szCs w:val="40"/>
        </w:rPr>
        <w:t xml:space="preserve">aipei </w:t>
      </w:r>
      <w:r>
        <w:rPr>
          <w:rFonts w:ascii="Calibri" w:hAnsi="Calibri" w:cs="Calibri"/>
          <w:color w:val="FF0066"/>
          <w:sz w:val="40"/>
          <w:szCs w:val="40"/>
        </w:rPr>
        <w:t>I</w:t>
      </w:r>
      <w:r>
        <w:rPr>
          <w:rFonts w:ascii="Calibri" w:hAnsi="Calibri" w:cs="Calibri"/>
          <w:color w:val="000000"/>
          <w:sz w:val="40"/>
          <w:szCs w:val="40"/>
        </w:rPr>
        <w:t xml:space="preserve">nternational </w:t>
      </w:r>
      <w:r>
        <w:rPr>
          <w:rFonts w:ascii="Calibri" w:hAnsi="Calibri" w:cs="Calibri"/>
          <w:color w:val="FF0066"/>
          <w:sz w:val="40"/>
          <w:szCs w:val="40"/>
        </w:rPr>
        <w:t>B</w:t>
      </w:r>
      <w:r>
        <w:rPr>
          <w:rFonts w:ascii="Calibri" w:hAnsi="Calibri" w:cs="Calibri"/>
          <w:color w:val="000000"/>
          <w:sz w:val="40"/>
          <w:szCs w:val="40"/>
        </w:rPr>
        <w:t xml:space="preserve">reast </w:t>
      </w:r>
      <w:r>
        <w:rPr>
          <w:rFonts w:ascii="Calibri" w:hAnsi="Calibri" w:cs="Calibri"/>
          <w:color w:val="FF0066"/>
          <w:sz w:val="40"/>
          <w:szCs w:val="40"/>
        </w:rPr>
        <w:t>C</w:t>
      </w:r>
      <w:r>
        <w:rPr>
          <w:rFonts w:ascii="Calibri" w:hAnsi="Calibri" w:cs="Calibri"/>
          <w:color w:val="000000"/>
          <w:sz w:val="40"/>
          <w:szCs w:val="40"/>
        </w:rPr>
        <w:t xml:space="preserve">ancer </w:t>
      </w:r>
      <w:r>
        <w:rPr>
          <w:rFonts w:ascii="Calibri" w:hAnsi="Calibri" w:cs="Calibri"/>
          <w:color w:val="FF0066"/>
          <w:sz w:val="40"/>
          <w:szCs w:val="40"/>
        </w:rPr>
        <w:t>S</w:t>
      </w:r>
      <w:r>
        <w:rPr>
          <w:rFonts w:ascii="Calibri" w:hAnsi="Calibri" w:cs="Calibri"/>
          <w:color w:val="000000"/>
          <w:sz w:val="40"/>
          <w:szCs w:val="40"/>
        </w:rPr>
        <w:t>ymposium</w:t>
      </w:r>
      <w:r>
        <w:rPr>
          <w:rFonts w:ascii="標楷體" w:eastAsia="標楷體" w:hAnsi="標楷體" w:hint="eastAsia"/>
          <w:b/>
          <w:sz w:val="32"/>
        </w:rPr>
        <w:br/>
      </w:r>
      <w:r>
        <w:rPr>
          <w:rFonts w:ascii="華康楷書體W7" w:eastAsia="華康楷書體W7" w:hAnsi="Tahoma" w:cs="Tahoma" w:hint="eastAsia"/>
          <w:sz w:val="36"/>
          <w:szCs w:val="36"/>
        </w:rPr>
        <w:t>台北國際乳癌研討會</w:t>
      </w:r>
    </w:p>
    <w:p w14:paraId="222F06BC" w14:textId="77777777" w:rsidR="004F75A9" w:rsidRDefault="00EB01B9" w:rsidP="004F75A9">
      <w:pPr>
        <w:jc w:val="center"/>
        <w:rPr>
          <w:sz w:val="22"/>
        </w:rPr>
      </w:pPr>
      <w:r>
        <w:rPr>
          <w:rFonts w:ascii="Tahoma" w:eastAsia="標楷體" w:hAnsi="Tahoma" w:cs="Tahoma"/>
          <w:sz w:val="26"/>
          <w:szCs w:val="26"/>
        </w:rPr>
        <w:pict w14:anchorId="113AA35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1.75pt;height:8.2pt" o:hrpct="0" o:hralign="center" o:hr="t">
            <v:imagedata r:id="rId6" o:title=""/>
          </v:shape>
        </w:pict>
      </w:r>
    </w:p>
    <w:p w14:paraId="518BB5F9" w14:textId="41531CE2" w:rsidR="004F75A9" w:rsidRDefault="004F75A9" w:rsidP="004F75A9">
      <w:pPr>
        <w:spacing w:line="0" w:lineRule="atLeast"/>
        <w:rPr>
          <w:rFonts w:ascii="Calibri" w:eastAsia="微軟正黑體" w:hAnsi="Calibri" w:cs="Calibri"/>
          <w:b/>
          <w:bCs/>
          <w:sz w:val="28"/>
          <w:szCs w:val="28"/>
          <w:highlight w:val="lightGray"/>
        </w:rPr>
      </w:pPr>
    </w:p>
    <w:p w14:paraId="1BB17035" w14:textId="479498A5" w:rsidR="00413461" w:rsidRPr="004F75A9" w:rsidRDefault="004F75A9" w:rsidP="004F75A9">
      <w:pPr>
        <w:spacing w:line="0" w:lineRule="atLeast"/>
        <w:jc w:val="center"/>
        <w:rPr>
          <w:rFonts w:ascii="華康楷書體W7" w:eastAsia="華康楷書體W7"/>
          <w:sz w:val="48"/>
          <w:szCs w:val="48"/>
        </w:rPr>
      </w:pPr>
      <w:r w:rsidRPr="004F75A9">
        <w:rPr>
          <w:rFonts w:ascii="華康楷書體W7" w:eastAsia="華康楷書體W7" w:hAnsi="Calibri" w:cs="Calibri" w:hint="eastAsia"/>
          <w:sz w:val="48"/>
          <w:szCs w:val="48"/>
        </w:rPr>
        <w:t>優秀論文海報徵稿</w:t>
      </w:r>
    </w:p>
    <w:p w14:paraId="798231BA" w14:textId="77777777" w:rsidR="004F75A9" w:rsidRDefault="004F75A9" w:rsidP="007D5218">
      <w:pPr>
        <w:spacing w:line="0" w:lineRule="atLeast"/>
        <w:rPr>
          <w:rFonts w:eastAsia="微軟正黑體"/>
        </w:rPr>
      </w:pPr>
    </w:p>
    <w:p w14:paraId="1DB3D5CC" w14:textId="6F49B3C3" w:rsidR="00B838B1" w:rsidRDefault="00B838B1" w:rsidP="007D5218">
      <w:pPr>
        <w:spacing w:line="0" w:lineRule="atLeast"/>
        <w:rPr>
          <w:rFonts w:eastAsia="微軟正黑體"/>
        </w:rPr>
      </w:pPr>
      <w:r>
        <w:rPr>
          <w:rFonts w:eastAsia="微軟正黑體" w:hint="eastAsia"/>
        </w:rPr>
        <w:t>本次會議因應</w:t>
      </w:r>
      <w:r>
        <w:rPr>
          <w:rFonts w:eastAsia="微軟正黑體" w:hint="eastAsia"/>
        </w:rPr>
        <w:t>COVID-19</w:t>
      </w:r>
      <w:r>
        <w:rPr>
          <w:rFonts w:eastAsia="微軟正黑體" w:hint="eastAsia"/>
        </w:rPr>
        <w:t>，</w:t>
      </w:r>
      <w:r w:rsidR="00413461">
        <w:rPr>
          <w:rFonts w:eastAsia="微軟正黑體" w:hint="eastAsia"/>
        </w:rPr>
        <w:t>將</w:t>
      </w:r>
      <w:r>
        <w:rPr>
          <w:rFonts w:eastAsia="微軟正黑體" w:hint="eastAsia"/>
        </w:rPr>
        <w:t>簡化論文投稿流程，今年改為</w:t>
      </w:r>
      <w:proofErr w:type="gramStart"/>
      <w:r w:rsidR="002F4259">
        <w:rPr>
          <w:rFonts w:eastAsia="微軟正黑體"/>
        </w:rPr>
        <w:t>”</w:t>
      </w:r>
      <w:proofErr w:type="gramEnd"/>
      <w:r>
        <w:rPr>
          <w:rFonts w:eastAsia="微軟正黑體" w:hint="eastAsia"/>
        </w:rPr>
        <w:t>優秀論文海報徵稿</w:t>
      </w:r>
      <w:proofErr w:type="gramStart"/>
      <w:r w:rsidR="002F4259">
        <w:rPr>
          <w:rFonts w:eastAsia="微軟正黑體"/>
        </w:rPr>
        <w:t>”</w:t>
      </w:r>
      <w:proofErr w:type="gramEnd"/>
    </w:p>
    <w:p w14:paraId="731C29A3" w14:textId="3908FF83" w:rsidR="00B838B1" w:rsidRDefault="00B838B1" w:rsidP="007D5218">
      <w:pPr>
        <w:spacing w:line="0" w:lineRule="atLeast"/>
        <w:rPr>
          <w:rFonts w:eastAsia="微軟正黑體"/>
        </w:rPr>
      </w:pPr>
    </w:p>
    <w:p w14:paraId="293F069A" w14:textId="30751E03" w:rsidR="00413461" w:rsidRPr="00413461" w:rsidRDefault="00413461" w:rsidP="007D5218">
      <w:pPr>
        <w:spacing w:line="0" w:lineRule="atLeast"/>
        <w:rPr>
          <w:rFonts w:eastAsia="微軟正黑體"/>
          <w:b/>
          <w:bCs/>
          <w:u w:val="single"/>
        </w:rPr>
      </w:pPr>
      <w:r w:rsidRPr="00413461">
        <w:rPr>
          <w:rFonts w:eastAsia="微軟正黑體"/>
          <w:b/>
          <w:bCs/>
          <w:u w:val="single"/>
        </w:rPr>
        <w:t>活動辦法</w:t>
      </w:r>
    </w:p>
    <w:p w14:paraId="337ED6AB" w14:textId="389BFC38" w:rsidR="007D5218" w:rsidRDefault="00B838B1" w:rsidP="007D5218">
      <w:pPr>
        <w:spacing w:line="0" w:lineRule="atLeast"/>
        <w:rPr>
          <w:rFonts w:eastAsia="微軟正黑體"/>
        </w:rPr>
      </w:pPr>
      <w:r>
        <w:rPr>
          <w:rFonts w:eastAsia="微軟正黑體" w:hint="eastAsia"/>
        </w:rPr>
        <w:t>學員投稿時，請以</w:t>
      </w:r>
      <w:r w:rsidR="002F4259">
        <w:rPr>
          <w:rFonts w:eastAsia="微軟正黑體" w:hint="eastAsia"/>
        </w:rPr>
        <w:t>電子</w:t>
      </w:r>
      <w:proofErr w:type="gramStart"/>
      <w:r w:rsidR="002F4259">
        <w:rPr>
          <w:rFonts w:eastAsia="微軟正黑體" w:hint="eastAsia"/>
        </w:rPr>
        <w:t>檔</w:t>
      </w:r>
      <w:proofErr w:type="gramEnd"/>
      <w:r>
        <w:rPr>
          <w:rFonts w:eastAsia="微軟正黑體" w:hint="eastAsia"/>
        </w:rPr>
        <w:t>海報形式投稿</w:t>
      </w:r>
      <w:r>
        <w:rPr>
          <w:rFonts w:eastAsia="微軟正黑體" w:hint="eastAsia"/>
        </w:rPr>
        <w:t>(E-P</w:t>
      </w:r>
      <w:r>
        <w:rPr>
          <w:rFonts w:eastAsia="微軟正黑體"/>
        </w:rPr>
        <w:t>oster</w:t>
      </w:r>
      <w:r>
        <w:rPr>
          <w:rFonts w:eastAsia="微軟正黑體" w:hint="eastAsia"/>
        </w:rPr>
        <w:t>)</w:t>
      </w:r>
      <w:r>
        <w:rPr>
          <w:rFonts w:eastAsia="微軟正黑體" w:hint="eastAsia"/>
        </w:rPr>
        <w:t>，</w:t>
      </w:r>
      <w:r w:rsidR="002F4259">
        <w:rPr>
          <w:rFonts w:eastAsia="微軟正黑體" w:hint="eastAsia"/>
        </w:rPr>
        <w:t>請以學會準備的</w:t>
      </w:r>
      <w:r w:rsidR="002F4259" w:rsidRPr="00413461">
        <w:rPr>
          <w:rFonts w:eastAsia="微軟正黑體" w:hint="eastAsia"/>
          <w:color w:val="FF0000"/>
        </w:rPr>
        <w:t>範本</w:t>
      </w:r>
      <w:r w:rsidR="002F4259">
        <w:rPr>
          <w:rFonts w:eastAsia="微軟正黑體" w:hint="eastAsia"/>
        </w:rPr>
        <w:t>進行投稿</w:t>
      </w:r>
      <w:r w:rsidR="00690E84" w:rsidRPr="007D5218">
        <w:rPr>
          <w:rFonts w:eastAsia="微軟正黑體"/>
        </w:rPr>
        <w:t>，</w:t>
      </w:r>
      <w:r w:rsidR="002F4259">
        <w:rPr>
          <w:rFonts w:eastAsia="微軟正黑體" w:hint="eastAsia"/>
        </w:rPr>
        <w:t>本會將</w:t>
      </w:r>
      <w:r w:rsidR="002F4259">
        <w:rPr>
          <w:rFonts w:eastAsia="微軟正黑體" w:hint="eastAsia"/>
        </w:rPr>
        <w:t>E-Po</w:t>
      </w:r>
      <w:r w:rsidR="002F4259">
        <w:rPr>
          <w:rFonts w:eastAsia="微軟正黑體"/>
        </w:rPr>
        <w:t>ster</w:t>
      </w:r>
      <w:r w:rsidR="002F4259">
        <w:rPr>
          <w:rFonts w:eastAsia="微軟正黑體" w:hint="eastAsia"/>
        </w:rPr>
        <w:t>刊登在</w:t>
      </w:r>
      <w:proofErr w:type="gramStart"/>
      <w:r w:rsidR="002F4259">
        <w:rPr>
          <w:rFonts w:eastAsia="微軟正黑體" w:hint="eastAsia"/>
        </w:rPr>
        <w:t>大會官網</w:t>
      </w:r>
      <w:proofErr w:type="gramEnd"/>
      <w:r w:rsidR="002F4259">
        <w:rPr>
          <w:rFonts w:eastAsia="微軟正黑體" w:hint="eastAsia"/>
        </w:rPr>
        <w:t>，並評選出</w:t>
      </w:r>
      <w:r w:rsidR="00690E84" w:rsidRPr="007D5218">
        <w:rPr>
          <w:rFonts w:eastAsia="微軟正黑體"/>
          <w:kern w:val="0"/>
        </w:rPr>
        <w:t>5</w:t>
      </w:r>
      <w:r w:rsidR="00690E84" w:rsidRPr="007D5218">
        <w:rPr>
          <w:rFonts w:eastAsia="微軟正黑體"/>
        </w:rPr>
        <w:t>篇為</w:t>
      </w:r>
      <w:r w:rsidR="002F4259">
        <w:rPr>
          <w:rFonts w:eastAsia="微軟正黑體" w:hint="eastAsia"/>
          <w:b/>
        </w:rPr>
        <w:t>傑出海報</w:t>
      </w:r>
      <w:r w:rsidR="00690E84" w:rsidRPr="007D5218">
        <w:rPr>
          <w:rFonts w:eastAsia="微軟正黑體"/>
          <w:b/>
        </w:rPr>
        <w:t>獎</w:t>
      </w:r>
      <w:r w:rsidR="002F4259">
        <w:rPr>
          <w:rFonts w:eastAsia="微軟正黑體" w:hint="eastAsia"/>
          <w:b/>
        </w:rPr>
        <w:t>。</w:t>
      </w:r>
    </w:p>
    <w:p w14:paraId="52E60920" w14:textId="7F467C21" w:rsidR="00BE58C8" w:rsidRPr="00BE58C8" w:rsidRDefault="00BE58C8" w:rsidP="00377EAD">
      <w:pPr>
        <w:widowControl/>
        <w:shd w:val="clear" w:color="auto" w:fill="FFFFFF"/>
        <w:spacing w:line="0" w:lineRule="atLeast"/>
        <w:rPr>
          <w:rFonts w:eastAsia="微軟正黑體"/>
          <w:b/>
          <w:bCs/>
          <w:color w:val="0070C0"/>
          <w:kern w:val="0"/>
          <w:sz w:val="20"/>
          <w:szCs w:val="20"/>
        </w:rPr>
      </w:pPr>
      <w:r w:rsidRPr="00BE58C8">
        <w:rPr>
          <w:rFonts w:eastAsia="微軟正黑體" w:hint="eastAsia"/>
          <w:b/>
          <w:bCs/>
          <w:color w:val="0070C0"/>
          <w:kern w:val="0"/>
          <w:sz w:val="20"/>
          <w:szCs w:val="20"/>
        </w:rPr>
        <w:t>(</w:t>
      </w:r>
      <w:r w:rsidRPr="00BE58C8">
        <w:rPr>
          <w:rFonts w:eastAsia="微軟正黑體" w:hint="eastAsia"/>
          <w:b/>
          <w:bCs/>
          <w:color w:val="0070C0"/>
          <w:kern w:val="0"/>
          <w:sz w:val="20"/>
          <w:szCs w:val="20"/>
        </w:rPr>
        <w:t>檔案繳交時，請以</w:t>
      </w:r>
      <w:r w:rsidRPr="00BE58C8">
        <w:rPr>
          <w:rFonts w:eastAsia="微軟正黑體" w:hint="eastAsia"/>
          <w:b/>
          <w:bCs/>
          <w:color w:val="0070C0"/>
          <w:kern w:val="0"/>
          <w:sz w:val="20"/>
          <w:szCs w:val="20"/>
        </w:rPr>
        <w:t>JPG</w:t>
      </w:r>
      <w:r w:rsidRPr="00BE58C8">
        <w:rPr>
          <w:rFonts w:eastAsia="微軟正黑體" w:hint="eastAsia"/>
          <w:b/>
          <w:bCs/>
          <w:color w:val="0070C0"/>
          <w:kern w:val="0"/>
          <w:sz w:val="20"/>
          <w:szCs w:val="20"/>
        </w:rPr>
        <w:t>檔形式寄到學會信箱</w:t>
      </w:r>
      <w:r w:rsidRPr="00BE58C8">
        <w:rPr>
          <w:rFonts w:eastAsia="微軟正黑體" w:hint="eastAsia"/>
          <w:b/>
          <w:bCs/>
          <w:color w:val="0070C0"/>
          <w:kern w:val="0"/>
          <w:sz w:val="20"/>
          <w:szCs w:val="20"/>
        </w:rPr>
        <w:t>)</w:t>
      </w:r>
    </w:p>
    <w:p w14:paraId="73E85EE1" w14:textId="77777777" w:rsidR="00BE58C8" w:rsidRDefault="00BE58C8" w:rsidP="00377EAD">
      <w:pPr>
        <w:widowControl/>
        <w:shd w:val="clear" w:color="auto" w:fill="FFFFFF"/>
        <w:spacing w:line="0" w:lineRule="atLeast"/>
        <w:rPr>
          <w:rFonts w:eastAsia="微軟正黑體"/>
        </w:rPr>
      </w:pPr>
    </w:p>
    <w:p w14:paraId="31BC3537" w14:textId="775DDE96" w:rsidR="00377EAD" w:rsidRPr="00377EAD" w:rsidRDefault="002F4259" w:rsidP="00377EAD">
      <w:pPr>
        <w:widowControl/>
        <w:shd w:val="clear" w:color="auto" w:fill="FFFFFF"/>
        <w:spacing w:line="0" w:lineRule="atLeast"/>
        <w:rPr>
          <w:rFonts w:eastAsia="微軟正黑體"/>
        </w:rPr>
      </w:pPr>
      <w:r>
        <w:rPr>
          <w:rFonts w:eastAsia="微軟正黑體" w:hint="eastAsia"/>
        </w:rPr>
        <w:t>海報</w:t>
      </w:r>
      <w:r w:rsidR="00377EAD" w:rsidRPr="00377EAD">
        <w:rPr>
          <w:rFonts w:eastAsia="微軟正黑體"/>
        </w:rPr>
        <w:t>投稿</w:t>
      </w:r>
      <w:r w:rsidR="00365E95">
        <w:rPr>
          <w:rFonts w:eastAsia="微軟正黑體" w:hint="eastAsia"/>
        </w:rPr>
        <w:t>截稿日</w:t>
      </w:r>
      <w:r w:rsidR="00377EAD" w:rsidRPr="00377EAD">
        <w:rPr>
          <w:rFonts w:eastAsia="微軟正黑體"/>
        </w:rPr>
        <w:t>：</w:t>
      </w:r>
      <w:r w:rsidR="00377EAD" w:rsidRPr="00EB01B9">
        <w:rPr>
          <w:rFonts w:eastAsia="微軟正黑體"/>
          <w:color w:val="FF0000"/>
        </w:rPr>
        <w:t>即日起至</w:t>
      </w:r>
      <w:r w:rsidR="00EB01B9" w:rsidRPr="00EB01B9">
        <w:rPr>
          <w:rFonts w:eastAsia="微軟正黑體" w:hint="eastAsia"/>
          <w:color w:val="FF0000"/>
        </w:rPr>
        <w:t>延長至</w:t>
      </w:r>
      <w:r w:rsidR="00377EAD" w:rsidRPr="00EB01B9">
        <w:rPr>
          <w:rFonts w:eastAsia="微軟正黑體"/>
          <w:color w:val="FF0000"/>
        </w:rPr>
        <w:t> 202</w:t>
      </w:r>
      <w:r w:rsidRPr="00EB01B9">
        <w:rPr>
          <w:rFonts w:eastAsia="微軟正黑體" w:hint="eastAsia"/>
          <w:color w:val="FF0000"/>
        </w:rPr>
        <w:t>1</w:t>
      </w:r>
      <w:r w:rsidR="00377EAD" w:rsidRPr="00EB01B9">
        <w:rPr>
          <w:rFonts w:eastAsia="微軟正黑體"/>
          <w:color w:val="FF0000"/>
        </w:rPr>
        <w:t>/</w:t>
      </w:r>
      <w:r w:rsidR="00377EAD" w:rsidRPr="00EB01B9">
        <w:rPr>
          <w:rFonts w:eastAsia="微軟正黑體" w:hint="eastAsia"/>
          <w:color w:val="FF0000"/>
        </w:rPr>
        <w:t>10/</w:t>
      </w:r>
      <w:r w:rsidR="00EB01B9" w:rsidRPr="00EB01B9">
        <w:rPr>
          <w:rFonts w:eastAsia="微軟正黑體" w:hint="eastAsia"/>
          <w:color w:val="FF0000"/>
        </w:rPr>
        <w:t>15</w:t>
      </w:r>
      <w:r w:rsidR="00377EAD" w:rsidRPr="00EB01B9">
        <w:rPr>
          <w:rFonts w:eastAsia="微軟正黑體"/>
          <w:color w:val="FF0000"/>
        </w:rPr>
        <w:t>止</w:t>
      </w:r>
      <w:r>
        <w:rPr>
          <w:rFonts w:eastAsia="微軟正黑體" w:hint="eastAsia"/>
        </w:rPr>
        <w:t>，</w:t>
      </w:r>
      <w:r w:rsidRPr="002F4259">
        <w:rPr>
          <w:rFonts w:eastAsia="微軟正黑體" w:hint="eastAsia"/>
          <w:color w:val="FF0000"/>
        </w:rPr>
        <w:t>投稿海報者均免大會報名費</w:t>
      </w:r>
      <w:r w:rsidR="00365E95">
        <w:rPr>
          <w:rFonts w:eastAsia="微軟正黑體" w:hint="eastAsia"/>
          <w:color w:val="FF0000"/>
        </w:rPr>
        <w:t>(</w:t>
      </w:r>
      <w:r w:rsidR="00365E95">
        <w:rPr>
          <w:rFonts w:eastAsia="微軟正黑體" w:hint="eastAsia"/>
          <w:color w:val="FF0000"/>
        </w:rPr>
        <w:t>截稿日前</w:t>
      </w:r>
      <w:r w:rsidR="00365E95">
        <w:rPr>
          <w:rFonts w:eastAsia="微軟正黑體" w:hint="eastAsia"/>
          <w:color w:val="FF0000"/>
        </w:rPr>
        <w:t>(</w:t>
      </w:r>
      <w:r w:rsidR="00365E95">
        <w:rPr>
          <w:rFonts w:eastAsia="微軟正黑體" w:hint="eastAsia"/>
          <w:color w:val="FF0000"/>
        </w:rPr>
        <w:t>含</w:t>
      </w:r>
      <w:r w:rsidR="00365E95">
        <w:rPr>
          <w:rFonts w:eastAsia="微軟正黑體" w:hint="eastAsia"/>
          <w:color w:val="FF0000"/>
        </w:rPr>
        <w:t>))</w:t>
      </w:r>
      <w:r>
        <w:rPr>
          <w:rFonts w:eastAsia="微軟正黑體" w:hint="eastAsia"/>
          <w:color w:val="FF0000"/>
        </w:rPr>
        <w:t>，投稿時請務必連同海報及報名表寄到學會信箱</w:t>
      </w:r>
    </w:p>
    <w:p w14:paraId="196209BA" w14:textId="77777777" w:rsidR="002F4259" w:rsidRDefault="002F4259" w:rsidP="00377EAD">
      <w:pPr>
        <w:widowControl/>
        <w:shd w:val="clear" w:color="auto" w:fill="FFFFFF"/>
        <w:spacing w:line="0" w:lineRule="atLeast"/>
        <w:rPr>
          <w:rFonts w:eastAsia="微軟正黑體"/>
        </w:rPr>
      </w:pPr>
    </w:p>
    <w:p w14:paraId="1C5249B0" w14:textId="6B463C43" w:rsidR="00377EAD" w:rsidRPr="00377EAD" w:rsidRDefault="002F4259" w:rsidP="00377EAD">
      <w:pPr>
        <w:widowControl/>
        <w:shd w:val="clear" w:color="auto" w:fill="FFFFFF"/>
        <w:spacing w:line="0" w:lineRule="atLeast"/>
        <w:rPr>
          <w:rFonts w:eastAsia="微軟正黑體"/>
        </w:rPr>
      </w:pPr>
      <w:r>
        <w:rPr>
          <w:rFonts w:eastAsia="微軟正黑體" w:hint="eastAsia"/>
        </w:rPr>
        <w:t>傑出海報獎得獎</w:t>
      </w:r>
      <w:r w:rsidR="00377EAD" w:rsidRPr="00377EAD">
        <w:rPr>
          <w:rFonts w:eastAsia="微軟正黑體"/>
        </w:rPr>
        <w:t>結果通知：</w:t>
      </w:r>
      <w:r w:rsidR="00377EAD" w:rsidRPr="00377EAD">
        <w:rPr>
          <w:rFonts w:eastAsia="微軟正黑體"/>
        </w:rPr>
        <w:t>202</w:t>
      </w:r>
      <w:r>
        <w:rPr>
          <w:rFonts w:eastAsia="微軟正黑體" w:hint="eastAsia"/>
        </w:rPr>
        <w:t>1</w:t>
      </w:r>
      <w:r w:rsidR="00377EAD" w:rsidRPr="00377EAD">
        <w:rPr>
          <w:rFonts w:eastAsia="微軟正黑體"/>
        </w:rPr>
        <w:t>/10/</w:t>
      </w:r>
      <w:r w:rsidR="00413461">
        <w:rPr>
          <w:rFonts w:eastAsia="微軟正黑體" w:hint="eastAsia"/>
        </w:rPr>
        <w:t>30(</w:t>
      </w:r>
      <w:r w:rsidR="00413461">
        <w:rPr>
          <w:rFonts w:eastAsia="微軟正黑體" w:hint="eastAsia"/>
        </w:rPr>
        <w:t>六</w:t>
      </w:r>
      <w:r w:rsidR="00413461">
        <w:rPr>
          <w:rFonts w:eastAsia="微軟正黑體" w:hint="eastAsia"/>
        </w:rPr>
        <w:t>)</w:t>
      </w:r>
      <w:r>
        <w:rPr>
          <w:rFonts w:eastAsia="微軟正黑體" w:hint="eastAsia"/>
        </w:rPr>
        <w:t>，於</w:t>
      </w:r>
      <w:proofErr w:type="gramStart"/>
      <w:r>
        <w:rPr>
          <w:rFonts w:eastAsia="微軟正黑體" w:hint="eastAsia"/>
        </w:rPr>
        <w:t>大會官網及</w:t>
      </w:r>
      <w:proofErr w:type="gramEnd"/>
      <w:r>
        <w:rPr>
          <w:rFonts w:eastAsia="微軟正黑體" w:hint="eastAsia"/>
        </w:rPr>
        <w:t>會場公告</w:t>
      </w:r>
    </w:p>
    <w:p w14:paraId="16B40670" w14:textId="77777777" w:rsidR="007D5218" w:rsidRPr="002F4259" w:rsidRDefault="007D5218" w:rsidP="007D5218">
      <w:pPr>
        <w:spacing w:line="0" w:lineRule="atLeast"/>
        <w:rPr>
          <w:rFonts w:eastAsia="微軟正黑體"/>
        </w:rPr>
      </w:pPr>
    </w:p>
    <w:p w14:paraId="04F2D539" w14:textId="77777777" w:rsidR="00690E84" w:rsidRPr="00690E84" w:rsidRDefault="00690E84" w:rsidP="007D5218">
      <w:pPr>
        <w:widowControl/>
        <w:shd w:val="clear" w:color="auto" w:fill="FFFFFF"/>
        <w:spacing w:line="0" w:lineRule="atLeast"/>
        <w:ind w:left="960"/>
        <w:rPr>
          <w:rFonts w:ascii="Calibri" w:eastAsia="微軟正黑體" w:hAnsi="Calibri" w:cs="Calibri"/>
          <w:kern w:val="0"/>
          <w:szCs w:val="24"/>
        </w:rPr>
      </w:pPr>
      <w:r w:rsidRPr="00690E84">
        <w:rPr>
          <w:rFonts w:ascii="Calibri" w:eastAsia="微軟正黑體" w:hAnsi="Calibri" w:cs="Calibri"/>
          <w:kern w:val="0"/>
          <w:szCs w:val="24"/>
        </w:rPr>
        <w:t> </w:t>
      </w:r>
    </w:p>
    <w:p w14:paraId="72EAA194" w14:textId="348DE1EA" w:rsidR="00690E84" w:rsidRPr="00690E84" w:rsidRDefault="002F4259" w:rsidP="007D5218">
      <w:pPr>
        <w:widowControl/>
        <w:shd w:val="clear" w:color="auto" w:fill="FFFFFF"/>
        <w:spacing w:line="0" w:lineRule="atLeast"/>
        <w:rPr>
          <w:rFonts w:ascii="Calibri" w:eastAsia="微軟正黑體" w:hAnsi="Calibri" w:cs="Calibri"/>
          <w:kern w:val="0"/>
          <w:szCs w:val="24"/>
        </w:rPr>
      </w:pPr>
      <w:r>
        <w:rPr>
          <w:rFonts w:ascii="Calibri" w:eastAsia="微軟正黑體" w:hAnsi="Calibri" w:cs="Calibri" w:hint="eastAsia"/>
          <w:b/>
          <w:bCs/>
          <w:kern w:val="0"/>
          <w:szCs w:val="24"/>
          <w:u w:val="single"/>
        </w:rPr>
        <w:t>傑出海報</w:t>
      </w:r>
      <w:r w:rsidR="00690E84" w:rsidRPr="00690E84">
        <w:rPr>
          <w:rFonts w:ascii="Calibri" w:eastAsia="微軟正黑體" w:hAnsi="Calibri" w:cs="Calibri"/>
          <w:b/>
          <w:bCs/>
          <w:kern w:val="0"/>
          <w:szCs w:val="24"/>
          <w:u w:val="single"/>
        </w:rPr>
        <w:t>獎</w:t>
      </w:r>
      <w:r w:rsidR="00690E84" w:rsidRPr="00690E84">
        <w:rPr>
          <w:rFonts w:ascii="Calibri" w:eastAsia="微軟正黑體" w:hAnsi="Calibri" w:cs="Calibri"/>
          <w:kern w:val="0"/>
          <w:szCs w:val="24"/>
        </w:rPr>
        <w:br/>
      </w:r>
      <w:r>
        <w:rPr>
          <w:rFonts w:ascii="Calibri" w:eastAsia="微軟正黑體" w:hAnsi="Calibri" w:cs="Calibri" w:hint="eastAsia"/>
          <w:kern w:val="0"/>
          <w:szCs w:val="24"/>
        </w:rPr>
        <w:t>本會將選出</w:t>
      </w:r>
      <w:r w:rsidR="00690E84" w:rsidRPr="00690E84">
        <w:rPr>
          <w:rFonts w:ascii="Calibri" w:eastAsia="微軟正黑體" w:hAnsi="Calibri" w:cs="Calibri"/>
          <w:kern w:val="0"/>
          <w:szCs w:val="24"/>
        </w:rPr>
        <w:t>5</w:t>
      </w:r>
      <w:r w:rsidR="00690E84" w:rsidRPr="00690E84">
        <w:rPr>
          <w:rFonts w:ascii="Calibri" w:eastAsia="微軟正黑體" w:hAnsi="Calibri" w:cs="Calibri"/>
          <w:kern w:val="0"/>
          <w:szCs w:val="24"/>
        </w:rPr>
        <w:t>篇</w:t>
      </w:r>
      <w:r>
        <w:rPr>
          <w:rFonts w:ascii="Calibri" w:eastAsia="微軟正黑體" w:hAnsi="Calibri" w:cs="Calibri" w:hint="eastAsia"/>
          <w:kern w:val="0"/>
          <w:szCs w:val="24"/>
        </w:rPr>
        <w:t>傑出海報</w:t>
      </w:r>
      <w:r w:rsidR="00690E84" w:rsidRPr="00690E84">
        <w:rPr>
          <w:rFonts w:ascii="Calibri" w:eastAsia="微軟正黑體" w:hAnsi="Calibri" w:cs="Calibri"/>
          <w:kern w:val="0"/>
          <w:szCs w:val="24"/>
        </w:rPr>
        <w:t>獎的得</w:t>
      </w:r>
      <w:r>
        <w:rPr>
          <w:rFonts w:ascii="Calibri" w:eastAsia="微軟正黑體" w:hAnsi="Calibri" w:cs="Calibri" w:hint="eastAsia"/>
          <w:kern w:val="0"/>
          <w:szCs w:val="24"/>
        </w:rPr>
        <w:t>主，大會當天將頒發</w:t>
      </w:r>
      <w:r w:rsidR="00690E84" w:rsidRPr="00690E84">
        <w:rPr>
          <w:rFonts w:ascii="Calibri" w:eastAsia="微軟正黑體" w:hAnsi="Calibri" w:cs="Calibri"/>
          <w:kern w:val="0"/>
          <w:szCs w:val="24"/>
        </w:rPr>
        <w:t>獎金</w:t>
      </w:r>
      <w:r>
        <w:rPr>
          <w:rFonts w:ascii="Calibri" w:eastAsia="微軟正黑體" w:hAnsi="Calibri" w:cs="Calibri" w:hint="eastAsia"/>
          <w:kern w:val="0"/>
          <w:szCs w:val="24"/>
        </w:rPr>
        <w:t>及獎狀</w:t>
      </w:r>
    </w:p>
    <w:p w14:paraId="2E459B9C" w14:textId="77777777" w:rsidR="00690E84" w:rsidRPr="00690E84" w:rsidRDefault="00690E84" w:rsidP="007D5218">
      <w:pPr>
        <w:widowControl/>
        <w:shd w:val="clear" w:color="auto" w:fill="FFFFFF"/>
        <w:spacing w:line="0" w:lineRule="atLeast"/>
        <w:rPr>
          <w:rFonts w:ascii="Calibri" w:eastAsia="微軟正黑體" w:hAnsi="Calibri" w:cs="Calibri"/>
          <w:kern w:val="0"/>
          <w:szCs w:val="24"/>
        </w:rPr>
      </w:pPr>
      <w:r w:rsidRPr="00690E84">
        <w:rPr>
          <w:rFonts w:ascii="Calibri" w:eastAsia="微軟正黑體" w:hAnsi="Calibri" w:cs="Calibri"/>
          <w:kern w:val="0"/>
          <w:szCs w:val="24"/>
        </w:rPr>
        <w:t>名額</w:t>
      </w:r>
      <w:r w:rsidRPr="00690E84">
        <w:rPr>
          <w:rFonts w:ascii="Calibri" w:eastAsia="微軟正黑體" w:hAnsi="Calibri" w:cs="Calibri"/>
          <w:kern w:val="0"/>
          <w:szCs w:val="24"/>
        </w:rPr>
        <w:t>: 5</w:t>
      </w:r>
      <w:r w:rsidRPr="00690E84">
        <w:rPr>
          <w:rFonts w:ascii="Calibri" w:eastAsia="微軟正黑體" w:hAnsi="Calibri" w:cs="Calibri"/>
          <w:kern w:val="0"/>
          <w:szCs w:val="24"/>
        </w:rPr>
        <w:t>位</w:t>
      </w:r>
    </w:p>
    <w:p w14:paraId="3E831DA2" w14:textId="77777777" w:rsidR="007D5218" w:rsidRPr="007D5218" w:rsidRDefault="00690E84" w:rsidP="007D5218">
      <w:pPr>
        <w:widowControl/>
        <w:shd w:val="clear" w:color="auto" w:fill="FFFFFF"/>
        <w:spacing w:line="0" w:lineRule="atLeast"/>
        <w:rPr>
          <w:rFonts w:ascii="Calibri" w:eastAsia="微軟正黑體" w:hAnsi="Calibri" w:cs="Calibri"/>
          <w:kern w:val="0"/>
          <w:szCs w:val="24"/>
        </w:rPr>
      </w:pPr>
      <w:r w:rsidRPr="00690E84">
        <w:rPr>
          <w:rFonts w:ascii="Calibri" w:eastAsia="微軟正黑體" w:hAnsi="Calibri" w:cs="Calibri"/>
          <w:kern w:val="0"/>
          <w:szCs w:val="24"/>
        </w:rPr>
        <w:t>獎金：</w:t>
      </w:r>
    </w:p>
    <w:p w14:paraId="326BD5C0" w14:textId="006BD6AD" w:rsidR="00690E84" w:rsidRPr="007D5218" w:rsidRDefault="00690E84" w:rsidP="007D5218">
      <w:pPr>
        <w:pStyle w:val="a4"/>
        <w:widowControl/>
        <w:numPr>
          <w:ilvl w:val="0"/>
          <w:numId w:val="5"/>
        </w:numPr>
        <w:shd w:val="clear" w:color="auto" w:fill="FFFFFF"/>
        <w:spacing w:line="0" w:lineRule="atLeast"/>
        <w:ind w:leftChars="0"/>
        <w:rPr>
          <w:rFonts w:eastAsia="微軟正黑體"/>
          <w:kern w:val="0"/>
        </w:rPr>
      </w:pPr>
      <w:r w:rsidRPr="007D5218">
        <w:rPr>
          <w:rFonts w:eastAsia="微軟正黑體"/>
          <w:kern w:val="0"/>
        </w:rPr>
        <w:t>第一名：台幣</w:t>
      </w:r>
      <w:r w:rsidRPr="007D5218">
        <w:rPr>
          <w:rFonts w:eastAsia="微軟正黑體"/>
          <w:kern w:val="0"/>
        </w:rPr>
        <w:t>$</w:t>
      </w:r>
      <w:r w:rsidR="002F4259">
        <w:rPr>
          <w:rFonts w:eastAsia="微軟正黑體" w:hint="eastAsia"/>
          <w:kern w:val="0"/>
        </w:rPr>
        <w:t>20</w:t>
      </w:r>
      <w:r w:rsidRPr="007D5218">
        <w:rPr>
          <w:rFonts w:eastAsia="微軟正黑體"/>
          <w:kern w:val="0"/>
        </w:rPr>
        <w:t>,000</w:t>
      </w:r>
    </w:p>
    <w:p w14:paraId="2BDD878A" w14:textId="48A1906B" w:rsidR="002F4259" w:rsidRDefault="00690E84" w:rsidP="007D5218">
      <w:pPr>
        <w:pStyle w:val="a4"/>
        <w:widowControl/>
        <w:numPr>
          <w:ilvl w:val="0"/>
          <w:numId w:val="5"/>
        </w:numPr>
        <w:shd w:val="clear" w:color="auto" w:fill="FFFFFF"/>
        <w:spacing w:line="0" w:lineRule="atLeast"/>
        <w:ind w:leftChars="0"/>
        <w:rPr>
          <w:rFonts w:eastAsia="微軟正黑體"/>
          <w:kern w:val="0"/>
        </w:rPr>
      </w:pPr>
      <w:r w:rsidRPr="007D5218">
        <w:rPr>
          <w:rFonts w:eastAsia="微軟正黑體"/>
          <w:kern w:val="0"/>
        </w:rPr>
        <w:t>第二名</w:t>
      </w:r>
      <w:r w:rsidR="002F4259" w:rsidRPr="007D5218">
        <w:rPr>
          <w:rFonts w:eastAsia="微軟正黑體"/>
          <w:kern w:val="0"/>
        </w:rPr>
        <w:t>：台幣</w:t>
      </w:r>
      <w:r w:rsidR="002F4259" w:rsidRPr="007D5218">
        <w:rPr>
          <w:rFonts w:eastAsia="微軟正黑體"/>
          <w:kern w:val="0"/>
        </w:rPr>
        <w:t>$</w:t>
      </w:r>
      <w:r w:rsidR="002F4259">
        <w:rPr>
          <w:rFonts w:eastAsia="微軟正黑體" w:hint="eastAsia"/>
          <w:kern w:val="0"/>
        </w:rPr>
        <w:t>15</w:t>
      </w:r>
      <w:r w:rsidR="002F4259" w:rsidRPr="007D5218">
        <w:rPr>
          <w:rFonts w:eastAsia="微軟正黑體"/>
          <w:kern w:val="0"/>
        </w:rPr>
        <w:t>,000</w:t>
      </w:r>
    </w:p>
    <w:p w14:paraId="6DF3ECA8" w14:textId="07835340" w:rsidR="00690E84" w:rsidRPr="007D5218" w:rsidRDefault="00690E84" w:rsidP="007D5218">
      <w:pPr>
        <w:pStyle w:val="a4"/>
        <w:widowControl/>
        <w:numPr>
          <w:ilvl w:val="0"/>
          <w:numId w:val="5"/>
        </w:numPr>
        <w:shd w:val="clear" w:color="auto" w:fill="FFFFFF"/>
        <w:spacing w:line="0" w:lineRule="atLeast"/>
        <w:ind w:leftChars="0"/>
        <w:rPr>
          <w:rFonts w:eastAsia="微軟正黑體"/>
          <w:kern w:val="0"/>
        </w:rPr>
      </w:pPr>
      <w:r w:rsidRPr="007D5218">
        <w:rPr>
          <w:rFonts w:eastAsia="微軟正黑體"/>
          <w:kern w:val="0"/>
        </w:rPr>
        <w:t>第三名：</w:t>
      </w:r>
      <w:r w:rsidR="002F4259">
        <w:rPr>
          <w:rFonts w:eastAsia="微軟正黑體" w:hint="eastAsia"/>
          <w:kern w:val="0"/>
        </w:rPr>
        <w:t>台幣</w:t>
      </w:r>
      <w:r w:rsidRPr="007D5218">
        <w:rPr>
          <w:rFonts w:eastAsia="微軟正黑體"/>
          <w:kern w:val="0"/>
        </w:rPr>
        <w:t>$1</w:t>
      </w:r>
      <w:r w:rsidR="002F4259">
        <w:rPr>
          <w:rFonts w:eastAsia="微軟正黑體" w:hint="eastAsia"/>
          <w:kern w:val="0"/>
        </w:rPr>
        <w:t>2</w:t>
      </w:r>
      <w:r w:rsidRPr="007D5218">
        <w:rPr>
          <w:rFonts w:eastAsia="微軟正黑體"/>
          <w:kern w:val="0"/>
        </w:rPr>
        <w:t xml:space="preserve">,000 </w:t>
      </w:r>
    </w:p>
    <w:p w14:paraId="41CAD4EE" w14:textId="05ABB67B" w:rsidR="00690E84" w:rsidRPr="007D5218" w:rsidRDefault="00690E84" w:rsidP="007D5218">
      <w:pPr>
        <w:pStyle w:val="a4"/>
        <w:widowControl/>
        <w:numPr>
          <w:ilvl w:val="0"/>
          <w:numId w:val="5"/>
        </w:numPr>
        <w:shd w:val="clear" w:color="auto" w:fill="FFFFFF"/>
        <w:spacing w:line="0" w:lineRule="atLeast"/>
        <w:ind w:leftChars="0"/>
        <w:rPr>
          <w:rFonts w:eastAsia="微軟正黑體"/>
          <w:kern w:val="0"/>
        </w:rPr>
      </w:pPr>
      <w:r w:rsidRPr="007D5218">
        <w:rPr>
          <w:rFonts w:eastAsia="微軟正黑體"/>
          <w:kern w:val="0"/>
        </w:rPr>
        <w:t>第四名及第五名：</w:t>
      </w:r>
      <w:r w:rsidR="002F4259">
        <w:rPr>
          <w:rFonts w:eastAsia="微軟正黑體" w:hint="eastAsia"/>
          <w:kern w:val="0"/>
        </w:rPr>
        <w:t>台幣</w:t>
      </w:r>
      <w:r w:rsidR="002F4259" w:rsidRPr="007D5218">
        <w:rPr>
          <w:rFonts w:eastAsia="微軟正黑體"/>
          <w:kern w:val="0"/>
        </w:rPr>
        <w:t>$1</w:t>
      </w:r>
      <w:r w:rsidR="002F4259">
        <w:rPr>
          <w:rFonts w:eastAsia="微軟正黑體" w:hint="eastAsia"/>
          <w:kern w:val="0"/>
        </w:rPr>
        <w:t>0</w:t>
      </w:r>
      <w:r w:rsidR="002F4259" w:rsidRPr="007D5218">
        <w:rPr>
          <w:rFonts w:eastAsia="微軟正黑體"/>
          <w:kern w:val="0"/>
        </w:rPr>
        <w:t>,000</w:t>
      </w:r>
    </w:p>
    <w:p w14:paraId="75D06D4D" w14:textId="1403AC57" w:rsidR="00690E84" w:rsidRPr="007D5218" w:rsidRDefault="00690E84" w:rsidP="007D5218">
      <w:pPr>
        <w:spacing w:line="0" w:lineRule="atLeast"/>
        <w:rPr>
          <w:rFonts w:ascii="Calibri" w:eastAsia="微軟正黑體" w:hAnsi="Calibri" w:cs="Calibri"/>
          <w:szCs w:val="24"/>
        </w:rPr>
      </w:pPr>
    </w:p>
    <w:p w14:paraId="7FB3BF61" w14:textId="2DC1D810" w:rsidR="00573EB7" w:rsidRPr="00573EB7" w:rsidRDefault="002F4259" w:rsidP="007D5218">
      <w:pPr>
        <w:spacing w:line="0" w:lineRule="atLeast"/>
        <w:rPr>
          <w:rFonts w:ascii="Calibri" w:eastAsia="微軟正黑體" w:hAnsi="Calibri" w:cs="Calibri"/>
          <w:b/>
          <w:bCs/>
          <w:szCs w:val="24"/>
          <w:u w:val="single"/>
        </w:rPr>
      </w:pPr>
      <w:r w:rsidRPr="00573EB7">
        <w:rPr>
          <w:rFonts w:ascii="Calibri" w:eastAsia="微軟正黑體" w:hAnsi="Calibri" w:cs="Calibri" w:hint="eastAsia"/>
          <w:b/>
          <w:bCs/>
          <w:szCs w:val="24"/>
          <w:u w:val="single"/>
        </w:rPr>
        <w:t>頒獎</w:t>
      </w:r>
    </w:p>
    <w:p w14:paraId="6BF734CF" w14:textId="43C03DCE" w:rsidR="00690E84" w:rsidRPr="007D5218" w:rsidRDefault="00573EB7" w:rsidP="007D5218">
      <w:pPr>
        <w:spacing w:line="0" w:lineRule="atLeast"/>
        <w:rPr>
          <w:rFonts w:ascii="Calibri" w:eastAsia="微軟正黑體" w:hAnsi="Calibri" w:cs="Calibri"/>
          <w:szCs w:val="24"/>
        </w:rPr>
      </w:pPr>
      <w:r>
        <w:rPr>
          <w:rFonts w:ascii="Calibri" w:eastAsia="微軟正黑體" w:hAnsi="Calibri" w:cs="Calibri" w:hint="eastAsia"/>
          <w:szCs w:val="24"/>
        </w:rPr>
        <w:t>獲獎前五名者於</w:t>
      </w:r>
      <w:r w:rsidR="002F4259">
        <w:rPr>
          <w:rFonts w:ascii="Calibri" w:eastAsia="微軟正黑體" w:hAnsi="Calibri" w:cs="Calibri" w:hint="eastAsia"/>
          <w:szCs w:val="24"/>
        </w:rPr>
        <w:t>2021</w:t>
      </w:r>
      <w:r w:rsidR="002F4259">
        <w:rPr>
          <w:rFonts w:ascii="Calibri" w:eastAsia="微軟正黑體" w:hAnsi="Calibri" w:cs="Calibri"/>
          <w:szCs w:val="24"/>
        </w:rPr>
        <w:t>/10/</w:t>
      </w:r>
      <w:r w:rsidR="00413461">
        <w:rPr>
          <w:rFonts w:ascii="Calibri" w:eastAsia="微軟正黑體" w:hAnsi="Calibri" w:cs="Calibri" w:hint="eastAsia"/>
          <w:szCs w:val="24"/>
        </w:rPr>
        <w:t>31</w:t>
      </w:r>
      <w:r w:rsidR="002F4259">
        <w:rPr>
          <w:rFonts w:ascii="Calibri" w:eastAsia="微軟正黑體" w:hAnsi="Calibri" w:cs="Calibri"/>
          <w:szCs w:val="24"/>
        </w:rPr>
        <w:t>(</w:t>
      </w:r>
      <w:r w:rsidR="002F4259">
        <w:rPr>
          <w:rFonts w:ascii="Calibri" w:eastAsia="微軟正黑體" w:hAnsi="Calibri" w:cs="Calibri" w:hint="eastAsia"/>
          <w:szCs w:val="24"/>
        </w:rPr>
        <w:t>日</w:t>
      </w:r>
      <w:r w:rsidR="002F4259">
        <w:rPr>
          <w:rFonts w:ascii="Calibri" w:eastAsia="微軟正黑體" w:hAnsi="Calibri" w:cs="Calibri"/>
          <w:szCs w:val="24"/>
        </w:rPr>
        <w:t>)</w:t>
      </w:r>
      <w:r>
        <w:rPr>
          <w:rFonts w:ascii="Calibri" w:eastAsia="微軟正黑體" w:hAnsi="Calibri" w:cs="Calibri" w:hint="eastAsia"/>
          <w:szCs w:val="24"/>
        </w:rPr>
        <w:t>公開頒獎，</w:t>
      </w:r>
      <w:r w:rsidR="002F4259">
        <w:rPr>
          <w:rFonts w:ascii="Calibri" w:eastAsia="微軟正黑體" w:hAnsi="Calibri" w:cs="Calibri" w:hint="eastAsia"/>
          <w:szCs w:val="24"/>
        </w:rPr>
        <w:t>需得獎者親自領獎</w:t>
      </w:r>
      <w:r w:rsidR="00491667">
        <w:rPr>
          <w:rFonts w:ascii="Calibri" w:eastAsia="微軟正黑體" w:hAnsi="Calibri" w:cs="Calibri" w:hint="eastAsia"/>
          <w:szCs w:val="24"/>
        </w:rPr>
        <w:t>。</w:t>
      </w:r>
    </w:p>
    <w:p w14:paraId="56B7D1B3" w14:textId="4B0DDF31" w:rsidR="00690E84" w:rsidRDefault="00690E84" w:rsidP="007D5218">
      <w:pPr>
        <w:widowControl/>
        <w:shd w:val="clear" w:color="auto" w:fill="FFFFFF"/>
        <w:spacing w:beforeLines="50" w:before="180" w:afterLines="50" w:after="180" w:line="0" w:lineRule="atLeast"/>
        <w:jc w:val="both"/>
        <w:rPr>
          <w:rFonts w:ascii="Calibri" w:eastAsia="微軟正黑體" w:hAnsi="Calibri" w:cs="Calibri"/>
          <w:kern w:val="0"/>
          <w:szCs w:val="24"/>
        </w:rPr>
      </w:pPr>
    </w:p>
    <w:p w14:paraId="6E383F80" w14:textId="7EE9167F" w:rsidR="0096277B" w:rsidRDefault="0096277B" w:rsidP="007D5218">
      <w:pPr>
        <w:widowControl/>
        <w:shd w:val="clear" w:color="auto" w:fill="FFFFFF"/>
        <w:spacing w:beforeLines="50" w:before="180" w:afterLines="50" w:after="180" w:line="0" w:lineRule="atLeast"/>
        <w:jc w:val="both"/>
        <w:rPr>
          <w:rFonts w:ascii="Calibri" w:eastAsia="微軟正黑體" w:hAnsi="Calibri" w:cs="Calibri"/>
          <w:kern w:val="0"/>
          <w:szCs w:val="24"/>
        </w:rPr>
      </w:pPr>
    </w:p>
    <w:p w14:paraId="4F10EFDC" w14:textId="57CEB026" w:rsidR="0096277B" w:rsidRDefault="0096277B" w:rsidP="007D5218">
      <w:pPr>
        <w:widowControl/>
        <w:shd w:val="clear" w:color="auto" w:fill="FFFFFF"/>
        <w:spacing w:beforeLines="50" w:before="180" w:afterLines="50" w:after="180" w:line="0" w:lineRule="atLeast"/>
        <w:jc w:val="both"/>
        <w:rPr>
          <w:rFonts w:ascii="Calibri" w:eastAsia="微軟正黑體" w:hAnsi="Calibri" w:cs="Calibri"/>
          <w:kern w:val="0"/>
          <w:szCs w:val="24"/>
        </w:rPr>
      </w:pPr>
    </w:p>
    <w:p w14:paraId="2F488ADB" w14:textId="0D03C05D" w:rsidR="0096277B" w:rsidRDefault="0096277B" w:rsidP="007D5218">
      <w:pPr>
        <w:widowControl/>
        <w:shd w:val="clear" w:color="auto" w:fill="FFFFFF"/>
        <w:spacing w:beforeLines="50" w:before="180" w:afterLines="50" w:after="180" w:line="0" w:lineRule="atLeast"/>
        <w:jc w:val="both"/>
        <w:rPr>
          <w:rFonts w:ascii="Calibri" w:eastAsia="微軟正黑體" w:hAnsi="Calibri" w:cs="Calibri"/>
          <w:kern w:val="0"/>
          <w:szCs w:val="24"/>
        </w:rPr>
      </w:pPr>
    </w:p>
    <w:p w14:paraId="63F76A3A" w14:textId="25B326FC" w:rsidR="0096277B" w:rsidRDefault="0096277B" w:rsidP="007D5218">
      <w:pPr>
        <w:widowControl/>
        <w:shd w:val="clear" w:color="auto" w:fill="FFFFFF"/>
        <w:spacing w:beforeLines="50" w:before="180" w:afterLines="50" w:after="180" w:line="0" w:lineRule="atLeast"/>
        <w:jc w:val="both"/>
        <w:rPr>
          <w:rFonts w:ascii="Calibri" w:eastAsia="微軟正黑體" w:hAnsi="Calibri" w:cs="Calibri"/>
          <w:kern w:val="0"/>
          <w:szCs w:val="24"/>
        </w:rPr>
      </w:pPr>
    </w:p>
    <w:p w14:paraId="12124BAC" w14:textId="4141DCDE" w:rsidR="00690E84" w:rsidRPr="00573EB7" w:rsidRDefault="00690E84" w:rsidP="00573EB7">
      <w:pPr>
        <w:widowControl/>
        <w:rPr>
          <w:rFonts w:ascii="Calibri" w:eastAsia="微軟正黑體" w:hAnsi="Calibri" w:cs="Calibri"/>
          <w:kern w:val="0"/>
          <w:szCs w:val="24"/>
        </w:rPr>
      </w:pPr>
    </w:p>
    <w:sectPr w:rsidR="00690E84" w:rsidRPr="00573EB7" w:rsidSect="004F75A9">
      <w:pgSz w:w="11906" w:h="16838"/>
      <w:pgMar w:top="426" w:right="1133" w:bottom="426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圓體">
    <w:altName w:val="微軟正黑體"/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華康楷書體W7">
    <w:altName w:val="微軟正黑體"/>
    <w:panose1 w:val="03000709000000000000"/>
    <w:charset w:val="88"/>
    <w:family w:val="script"/>
    <w:pitch w:val="fixed"/>
    <w:sig w:usb0="80000001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17A1E"/>
    <w:multiLevelType w:val="hybridMultilevel"/>
    <w:tmpl w:val="618A78C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F1B0DB2"/>
    <w:multiLevelType w:val="hybridMultilevel"/>
    <w:tmpl w:val="5ED6D3E4"/>
    <w:lvl w:ilvl="0" w:tplc="9B8CC7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7A37570"/>
    <w:multiLevelType w:val="multilevel"/>
    <w:tmpl w:val="187E0F6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1B021BE"/>
    <w:multiLevelType w:val="hybridMultilevel"/>
    <w:tmpl w:val="3D6A9F1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52857318"/>
    <w:multiLevelType w:val="hybridMultilevel"/>
    <w:tmpl w:val="8F7C1F7E"/>
    <w:lvl w:ilvl="0" w:tplc="AAF4FE90">
      <w:start w:val="1"/>
      <w:numFmt w:val="decimal"/>
      <w:lvlText w:val="%1."/>
      <w:lvlJc w:val="left"/>
      <w:pPr>
        <w:ind w:left="360" w:hanging="360"/>
      </w:pPr>
      <w:rPr>
        <w:rFonts w:hint="default"/>
        <w:color w:val="80008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1B74D89"/>
    <w:multiLevelType w:val="hybridMultilevel"/>
    <w:tmpl w:val="92880A84"/>
    <w:lvl w:ilvl="0" w:tplc="CDC0F01E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7B9F4F17"/>
    <w:multiLevelType w:val="hybridMultilevel"/>
    <w:tmpl w:val="C9F41B4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  <w:lvlOverride w:ilvl="0">
      <w:lvl w:ilvl="0">
        <w:numFmt w:val="decimal"/>
        <w:lvlText w:val="%1."/>
        <w:lvlJc w:val="left"/>
      </w:lvl>
    </w:lvlOverride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E84"/>
    <w:rsid w:val="000148DC"/>
    <w:rsid w:val="002F4259"/>
    <w:rsid w:val="00365E95"/>
    <w:rsid w:val="00377EAD"/>
    <w:rsid w:val="00413461"/>
    <w:rsid w:val="00491667"/>
    <w:rsid w:val="004F75A9"/>
    <w:rsid w:val="005012D3"/>
    <w:rsid w:val="00573EB7"/>
    <w:rsid w:val="0067643D"/>
    <w:rsid w:val="00690E84"/>
    <w:rsid w:val="007D5218"/>
    <w:rsid w:val="0096277B"/>
    <w:rsid w:val="00B838B1"/>
    <w:rsid w:val="00BE58C8"/>
    <w:rsid w:val="00EB0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5BEB540"/>
  <w15:chartTrackingRefBased/>
  <w15:docId w15:val="{B0674A7E-1004-445F-B876-D9627576B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link w:val="30"/>
    <w:uiPriority w:val="9"/>
    <w:qFormat/>
    <w:rsid w:val="005012D3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690E8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690E84"/>
    <w:rPr>
      <w:b/>
      <w:bCs/>
    </w:rPr>
  </w:style>
  <w:style w:type="paragraph" w:styleId="a4">
    <w:name w:val="List Paragraph"/>
    <w:basedOn w:val="a"/>
    <w:uiPriority w:val="99"/>
    <w:qFormat/>
    <w:rsid w:val="00690E84"/>
    <w:pPr>
      <w:spacing w:line="240" w:lineRule="atLeast"/>
      <w:ind w:leftChars="200" w:left="480"/>
    </w:pPr>
    <w:rPr>
      <w:rFonts w:ascii="Calibri" w:hAnsi="Calibri" w:cs="Calibri"/>
      <w:szCs w:val="24"/>
    </w:rPr>
  </w:style>
  <w:style w:type="character" w:customStyle="1" w:styleId="30">
    <w:name w:val="標題 3 字元"/>
    <w:basedOn w:val="a0"/>
    <w:link w:val="3"/>
    <w:uiPriority w:val="9"/>
    <w:rsid w:val="005012D3"/>
    <w:rPr>
      <w:rFonts w:ascii="新細明體" w:eastAsia="新細明體" w:hAnsi="新細明體" w:cs="新細明體"/>
      <w:b/>
      <w:bCs/>
      <w:kern w:val="0"/>
      <w:sz w:val="27"/>
      <w:szCs w:val="27"/>
    </w:rPr>
  </w:style>
  <w:style w:type="paragraph" w:styleId="a5">
    <w:name w:val="Balloon Text"/>
    <w:basedOn w:val="a"/>
    <w:link w:val="a6"/>
    <w:uiPriority w:val="99"/>
    <w:semiHidden/>
    <w:unhideWhenUsed/>
    <w:rsid w:val="005012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5012D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86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220</Words>
  <Characters>267</Characters>
  <Application>Microsoft Office Word</Application>
  <DocSecurity>0</DocSecurity>
  <Lines>19</Lines>
  <Paragraphs>18</Paragraphs>
  <ScaleCrop>false</ScaleCrop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User6</dc:creator>
  <cp:keywords/>
  <dc:description/>
  <cp:lastModifiedBy>醫學會 台灣乳房</cp:lastModifiedBy>
  <cp:revision>7</cp:revision>
  <dcterms:created xsi:type="dcterms:W3CDTF">2021-06-09T08:24:00Z</dcterms:created>
  <dcterms:modified xsi:type="dcterms:W3CDTF">2021-10-08T03:30:00Z</dcterms:modified>
</cp:coreProperties>
</file>